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hint="cs"/>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2274C3" w:rsidP="00912436">
            <w:pPr>
              <w:jc w:val="right"/>
              <w:rPr>
                <w:rFonts w:ascii="Arial" w:hAnsi="Arial" w:cs="Arial"/>
                <w:b/>
                <w:sz w:val="22"/>
                <w:szCs w:val="22"/>
                <w:rtl/>
              </w:rPr>
            </w:pPr>
            <w:r>
              <w:rPr>
                <w:rFonts w:ascii="Arial" w:hAnsi="Arial" w:cs="Arial" w:hint="eastAsia"/>
                <w:b/>
                <w:sz w:val="22"/>
                <w:szCs w:val="22"/>
                <w:rtl/>
              </w:rPr>
              <w:t>‏</w:t>
            </w:r>
            <w:r w:rsidR="00651FA8">
              <w:rPr>
                <w:rFonts w:ascii="Arial" w:hAnsi="Arial" w:cs="Arial" w:hint="eastAsia"/>
                <w:b/>
                <w:sz w:val="22"/>
                <w:szCs w:val="22"/>
                <w:rtl/>
              </w:rPr>
              <w:t>‏</w:t>
            </w:r>
            <w:r w:rsidR="00B71B78">
              <w:rPr>
                <w:rFonts w:ascii="Arial" w:hAnsi="Arial" w:cs="Arial" w:hint="eastAsia"/>
                <w:b/>
                <w:sz w:val="22"/>
                <w:szCs w:val="22"/>
                <w:rtl/>
              </w:rPr>
              <w:t>‏</w:t>
            </w:r>
            <w:r w:rsidR="00BB7076">
              <w:rPr>
                <w:rFonts w:ascii="Arial" w:hAnsi="Arial" w:cs="Arial" w:hint="eastAsia"/>
                <w:b/>
                <w:sz w:val="22"/>
                <w:szCs w:val="22"/>
                <w:rtl/>
              </w:rPr>
              <w:t>‏</w:t>
            </w:r>
            <w:r w:rsidR="007A01C7">
              <w:rPr>
                <w:rFonts w:ascii="Arial" w:hAnsi="Arial" w:cs="Arial" w:hint="eastAsia"/>
                <w:b/>
                <w:sz w:val="22"/>
                <w:szCs w:val="22"/>
                <w:rtl/>
              </w:rPr>
              <w:t>‏</w:t>
            </w:r>
            <w:r w:rsidR="00E40F9B">
              <w:rPr>
                <w:rFonts w:ascii="Arial" w:hAnsi="Arial" w:cs="Arial" w:hint="eastAsia"/>
                <w:b/>
                <w:sz w:val="22"/>
                <w:szCs w:val="22"/>
                <w:rtl/>
              </w:rPr>
              <w:t>‏</w:t>
            </w:r>
            <w:r w:rsidR="00912436">
              <w:rPr>
                <w:rFonts w:ascii="Arial" w:hAnsi="Arial" w:cs="Arial" w:hint="eastAsia"/>
                <w:b/>
                <w:sz w:val="22"/>
                <w:szCs w:val="22"/>
                <w:rtl/>
              </w:rPr>
              <w:t>‏</w:t>
            </w:r>
            <w:r w:rsidR="00912436">
              <w:rPr>
                <w:rFonts w:ascii="Arial" w:hAnsi="Arial" w:cs="Arial"/>
                <w:b/>
                <w:sz w:val="22"/>
                <w:szCs w:val="22"/>
                <w:rtl/>
              </w:rPr>
              <w:t>26/05/2024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787300">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hint="cs"/>
          <w:b/>
          <w:sz w:val="22"/>
          <w:szCs w:val="22"/>
          <w:rtl/>
        </w:rPr>
      </w:pP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hint="cs"/>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912436" w:rsidRDefault="00912436" w:rsidP="00912436">
            <w:pPr>
              <w:autoSpaceDE w:val="0"/>
              <w:autoSpaceDN w:val="0"/>
              <w:adjustRightInd w:val="0"/>
              <w:rPr>
                <w:rFonts w:asciiTheme="minorHAnsi" w:hAnsiTheme="minorHAnsi" w:cs="Arial" w:hint="cs"/>
                <w:b/>
                <w:sz w:val="22"/>
                <w:szCs w:val="22"/>
                <w:highlight w:val="yellow"/>
                <w:rtl/>
              </w:rPr>
            </w:pPr>
            <w:r>
              <w:rPr>
                <w:rFonts w:ascii="AlmoniNeueDL4.0AAA-Regular" w:cs="AlmoniNeueDL4.0AAA-Regular" w:hint="cs"/>
                <w:sz w:val="22"/>
                <w:szCs w:val="22"/>
                <w:rtl/>
                <w:lang w:eastAsia="en-US"/>
              </w:rPr>
              <w:t xml:space="preserve"> </w:t>
            </w:r>
            <w:r>
              <w:rPr>
                <w:rFonts w:ascii="AlmoniNeueDL4.0AAA-Regular" w:cs="AlmoniNeueDL4.0AAA-Regular"/>
                <w:sz w:val="22"/>
                <w:szCs w:val="22"/>
                <w:lang w:eastAsia="en-US"/>
              </w:rPr>
              <w:t xml:space="preserve">opti wall  </w:t>
            </w:r>
            <w:r>
              <w:rPr>
                <w:rFonts w:ascii="AlmoniNeueDL4.0AAA-Regular" w:cs="AlmoniNeueDL4.0AAA-Regular" w:hint="cs"/>
                <w:sz w:val="22"/>
                <w:szCs w:val="22"/>
                <w:rtl/>
                <w:lang w:eastAsia="en-US"/>
              </w:rPr>
              <w:t xml:space="preserve"> </w:t>
            </w:r>
            <w:r>
              <w:rPr>
                <w:rFonts w:ascii="AlmoniNeueDL4.0AAA-Regular" w:cs="AlmoniNeueDL4.0AAA-Regular" w:hint="cs"/>
                <w:sz w:val="22"/>
                <w:szCs w:val="22"/>
                <w:rtl/>
                <w:lang w:eastAsia="en-US"/>
              </w:rPr>
              <w:t>מערכת</w:t>
            </w:r>
            <w:r>
              <w:rPr>
                <w:rFonts w:ascii="AlmoniNeueDL4.0AAA-Regular" w:cs="AlmoniNeueDL4.0AAA-Regular"/>
                <w:sz w:val="22"/>
                <w:szCs w:val="22"/>
                <w:lang w:eastAsia="en-US"/>
              </w:rPr>
              <w:t xml:space="preserve"> </w:t>
            </w:r>
            <w:r>
              <w:rPr>
                <w:rFonts w:ascii="AlmoniNeueDL4.0AAA-Regular" w:cs="AlmoniNeueDL4.0AAA-Regular" w:hint="cs"/>
                <w:sz w:val="22"/>
                <w:szCs w:val="22"/>
                <w:rtl/>
                <w:lang w:eastAsia="en-US"/>
              </w:rPr>
              <w:t>הקרנה</w:t>
            </w:r>
            <w:r>
              <w:rPr>
                <w:rFonts w:ascii="AlmoniNeueDL4.0AAA-Regular" w:cs="AlmoniNeueDL4.0AAA-Regular"/>
                <w:sz w:val="22"/>
                <w:szCs w:val="22"/>
                <w:lang w:eastAsia="en-US"/>
              </w:rPr>
              <w:t xml:space="preserve"> </w:t>
            </w:r>
            <w:r>
              <w:rPr>
                <w:rFonts w:ascii="AlmoniNeueDL4.0AAA-Regular" w:cs="AlmoniNeueDL4.0AAA-Regular" w:hint="cs"/>
                <w:sz w:val="22"/>
                <w:szCs w:val="22"/>
                <w:rtl/>
                <w:lang w:eastAsia="en-US"/>
              </w:rPr>
              <w:t>אינטראקטיבית</w:t>
            </w:r>
            <w:r>
              <w:rPr>
                <w:rFonts w:ascii="AlmoniNeueDL4.0AAA-Regular" w:cs="AlmoniNeueDL4.0AAA-Regular"/>
                <w:sz w:val="22"/>
                <w:szCs w:val="22"/>
                <w:lang w:eastAsia="en-US"/>
              </w:rPr>
              <w:t xml:space="preserve"> </w:t>
            </w:r>
            <w:r>
              <w:rPr>
                <w:rFonts w:ascii="AlmoniNeueDL4.0AAA-Regular" w:cs="AlmoniNeueDL4.0AAA-Regular" w:hint="cs"/>
                <w:sz w:val="22"/>
                <w:szCs w:val="22"/>
                <w:rtl/>
                <w:lang w:eastAsia="en-US"/>
              </w:rPr>
              <w:t>לקיר</w:t>
            </w:r>
            <w:r>
              <w:rPr>
                <w:rFonts w:ascii="AlmoniNeueDL4.0AAA-Regular" w:cs="AlmoniNeueDL4.0AAA-Regular"/>
                <w:sz w:val="22"/>
                <w:szCs w:val="22"/>
                <w:lang w:eastAsia="en-US"/>
              </w:rPr>
              <w:t>.</w:t>
            </w:r>
            <w:r>
              <w:rPr>
                <w:rFonts w:ascii="AlmoniNeueDL4.0AAA-Regular" w:cs="AlmoniNeueDL4.0AAA-Regular" w:hint="cs"/>
                <w:sz w:val="22"/>
                <w:szCs w:val="22"/>
                <w:rtl/>
                <w:lang w:eastAsia="en-US"/>
              </w:rPr>
              <w:t xml:space="preserve"> </w:t>
            </w:r>
            <w:r>
              <w:rPr>
                <w:rFonts w:ascii="AlmoniNeueDL4.0AAA-Regular" w:cs="AlmoniNeueDL4.0AAA-Regular" w:hint="cs"/>
                <w:sz w:val="22"/>
                <w:szCs w:val="22"/>
                <w:rtl/>
                <w:lang w:eastAsia="en-US"/>
              </w:rPr>
              <w:t>כולל</w:t>
            </w:r>
            <w:r>
              <w:rPr>
                <w:rFonts w:ascii="AlmoniNeueDL4.0AAA-Regular" w:cs="AlmoniNeueDL4.0AAA-Regular"/>
                <w:sz w:val="22"/>
                <w:szCs w:val="22"/>
                <w:lang w:eastAsia="en-US"/>
              </w:rPr>
              <w:t xml:space="preserve"> 1 </w:t>
            </w:r>
            <w:r>
              <w:rPr>
                <w:rFonts w:ascii="AlmoniNeueDL4.0AAA-Regular" w:cs="AlmoniNeueDL4.0AAA-Regular" w:hint="cs"/>
                <w:sz w:val="22"/>
                <w:szCs w:val="22"/>
                <w:rtl/>
                <w:lang w:eastAsia="en-US"/>
              </w:rPr>
              <w:t>משטח</w:t>
            </w:r>
            <w:r>
              <w:rPr>
                <w:rFonts w:ascii="AlmoniNeueDL4.0AAA-Regular" w:cs="AlmoniNeueDL4.0AAA-Regular"/>
                <w:sz w:val="22"/>
                <w:szCs w:val="22"/>
                <w:lang w:eastAsia="en-US"/>
              </w:rPr>
              <w:t xml:space="preserve"> </w:t>
            </w:r>
            <w:r>
              <w:rPr>
                <w:rFonts w:ascii="AlmoniNeueDL4.0AAA-Regular" w:cs="AlmoniNeueDL4.0AAA-Regular" w:hint="cs"/>
                <w:sz w:val="22"/>
                <w:szCs w:val="22"/>
                <w:rtl/>
                <w:lang w:eastAsia="en-US"/>
              </w:rPr>
              <w:t>פעילות</w:t>
            </w:r>
            <w:r>
              <w:rPr>
                <w:rFonts w:ascii="AlmoniNeueDL4.0AAA-Regular" w:cs="AlmoniNeueDL4.0AAA-Regular"/>
                <w:sz w:val="22"/>
                <w:szCs w:val="22"/>
                <w:lang w:eastAsia="en-US"/>
              </w:rPr>
              <w:t xml:space="preserve"> </w:t>
            </w:r>
            <w:r>
              <w:rPr>
                <w:rFonts w:ascii="AlmoniNeueDL4.0AAA-Regular" w:cs="AlmoniNeueDL4.0AAA-Regular" w:hint="cs"/>
                <w:sz w:val="22"/>
                <w:szCs w:val="22"/>
                <w:rtl/>
                <w:lang w:eastAsia="en-US"/>
              </w:rPr>
              <w:t>אינטראקטיבי</w:t>
            </w:r>
            <w:r>
              <w:rPr>
                <w:rFonts w:asciiTheme="minorHAnsi" w:hAnsiTheme="minorHAnsi" w:cs="AlmoniNeueDL4.0AAA-Regular" w:hint="cs"/>
                <w:sz w:val="22"/>
                <w:szCs w:val="22"/>
                <w:rtl/>
                <w:lang w:eastAsia="en-US"/>
              </w:rPr>
              <w:t>.</w:t>
            </w:r>
          </w:p>
        </w:tc>
      </w:tr>
      <w:tr w:rsidR="003A4534" w:rsidRPr="00396385" w:rsidTr="00396385">
        <w:tc>
          <w:tcPr>
            <w:tcW w:w="9178" w:type="dxa"/>
            <w:tcBorders>
              <w:bottom w:val="single" w:sz="4" w:space="0" w:color="auto"/>
            </w:tcBorders>
            <w:shd w:val="clear" w:color="auto" w:fill="auto"/>
          </w:tcPr>
          <w:p w:rsidR="003A4534" w:rsidRPr="00396385" w:rsidRDefault="00912436" w:rsidP="00894C42">
            <w:pPr>
              <w:spacing w:line="360" w:lineRule="auto"/>
              <w:rPr>
                <w:rFonts w:ascii="Arial" w:hAnsi="Arial" w:cs="Arial" w:hint="cs"/>
                <w:b/>
                <w:sz w:val="22"/>
                <w:szCs w:val="22"/>
                <w:highlight w:val="yellow"/>
                <w:rtl/>
              </w:rPr>
            </w:pPr>
            <w:r w:rsidRPr="00912436">
              <w:rPr>
                <w:rFonts w:ascii="Arial" w:hAnsi="Arial" w:cs="Arial" w:hint="cs"/>
                <w:b/>
                <w:sz w:val="22"/>
                <w:szCs w:val="22"/>
                <w:rtl/>
              </w:rPr>
              <w:t>מיועדת להפעלת ילדים בביה"ח</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bl>
    <w:p w:rsidR="003A4534" w:rsidRDefault="003A4534" w:rsidP="003A4534">
      <w:pPr>
        <w:rPr>
          <w:rFonts w:ascii="Arial" w:hAnsi="Arial" w:cs="Arial" w:hint="cs"/>
          <w:b/>
          <w:sz w:val="22"/>
          <w:szCs w:val="22"/>
          <w:rtl/>
        </w:rPr>
      </w:pPr>
    </w:p>
    <w:p w:rsidR="003A4534" w:rsidRDefault="003A4534" w:rsidP="00B06A6D">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hint="cs"/>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hint="cs"/>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912436">
            <w:r>
              <w:rPr>
                <w:rFonts w:ascii="AlmoniNeueDL4.0AAA-Regular" w:cs="AlmoniNeueDL4.0AAA-Regular"/>
                <w:sz w:val="20"/>
                <w:szCs w:val="20"/>
                <w:lang w:eastAsia="en-US"/>
              </w:rPr>
              <w:t>516562519</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hint="cs"/>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Pr="00912436" w:rsidRDefault="00912436">
            <w:r w:rsidRPr="00912436">
              <w:rPr>
                <w:rFonts w:ascii="AlmoniNeueDL4.0AAA-Bold" w:cs="AlmoniNeueDL4.0AAA-Bold" w:hint="cs"/>
                <w:sz w:val="26"/>
                <w:rtl/>
                <w:lang w:eastAsia="en-US"/>
              </w:rPr>
              <w:t>טוטאלי</w:t>
            </w:r>
            <w:r w:rsidRPr="00912436">
              <w:rPr>
                <w:rFonts w:ascii="AlmoniNeueDL4.0AAA-Bold" w:cs="AlmoniNeueDL4.0AAA-Bold"/>
                <w:sz w:val="26"/>
                <w:lang w:eastAsia="en-US"/>
              </w:rPr>
              <w:t xml:space="preserve"> </w:t>
            </w:r>
            <w:r w:rsidRPr="00912436">
              <w:rPr>
                <w:rFonts w:ascii="AlmoniNeueDL4.0AAA-Bold" w:cs="AlmoniNeueDL4.0AAA-Bold" w:hint="cs"/>
                <w:sz w:val="26"/>
                <w:rtl/>
                <w:lang w:eastAsia="en-US"/>
              </w:rPr>
              <w:t>אינטראקטיב</w:t>
            </w:r>
            <w:r w:rsidRPr="00912436">
              <w:rPr>
                <w:rFonts w:ascii="AlmoniNeueDL4.0AAA-Bold" w:cs="AlmoniNeueDL4.0AAA-Bold"/>
                <w:sz w:val="26"/>
                <w:lang w:eastAsia="en-US"/>
              </w:rPr>
              <w:t xml:space="preserve"> </w:t>
            </w:r>
            <w:r w:rsidRPr="00912436">
              <w:rPr>
                <w:rFonts w:ascii="AlmoniNeueDL4.0AAA-Bold" w:cs="AlmoniNeueDL4.0AAA-Bold" w:hint="cs"/>
                <w:sz w:val="26"/>
                <w:rtl/>
                <w:lang w:eastAsia="en-US"/>
              </w:rPr>
              <w:t>בע</w:t>
            </w:r>
            <w:r w:rsidRPr="00912436">
              <w:rPr>
                <w:rFonts w:ascii="AlmoniNeueDL4.0AAA-Bold" w:cs="AlmoniNeueDL4.0AAA-Bold"/>
                <w:sz w:val="26"/>
                <w:lang w:eastAsia="en-US"/>
              </w:rPr>
              <w:t>"</w:t>
            </w:r>
            <w:r w:rsidRPr="00912436">
              <w:rPr>
                <w:rFonts w:ascii="AlmoniNeueDL4.0AAA-Bold" w:cs="AlmoniNeueDL4.0AAA-Bold" w:hint="cs"/>
                <w:sz w:val="26"/>
                <w:rtl/>
                <w:lang w:eastAsia="en-US"/>
              </w:rPr>
              <w:t>מ</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hint="cs"/>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hint="cs"/>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912436" w:rsidP="000A0164">
            <w:pPr>
              <w:rPr>
                <w:rFonts w:ascii="Arial" w:hAnsi="Arial" w:cs="Arial" w:hint="cs"/>
                <w:b/>
                <w:sz w:val="22"/>
                <w:szCs w:val="22"/>
                <w:highlight w:val="yellow"/>
                <w:rtl/>
              </w:rPr>
            </w:pPr>
            <w:r>
              <w:rPr>
                <w:rFonts w:ascii="Arial" w:hAnsi="Arial" w:cs="Arial" w:hint="cs"/>
                <w:b/>
                <w:sz w:val="22"/>
                <w:szCs w:val="22"/>
                <w:highlight w:val="yellow"/>
                <w:rtl/>
              </w:rPr>
              <w:t>100,000 ₪ ל 3 שנים</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912436" w:rsidP="00B8441A">
            <w:pPr>
              <w:rPr>
                <w:rFonts w:ascii="Arial" w:hAnsi="Arial" w:cs="Arial" w:hint="cs"/>
                <w:b/>
                <w:sz w:val="22"/>
                <w:szCs w:val="22"/>
                <w:highlight w:val="yellow"/>
                <w:rtl/>
              </w:rPr>
            </w:pPr>
            <w:r>
              <w:rPr>
                <w:rFonts w:ascii="Arial" w:hAnsi="Arial" w:cs="Arial" w:hint="cs"/>
                <w:b/>
                <w:sz w:val="22"/>
                <w:szCs w:val="22"/>
                <w:highlight w:val="yellow"/>
                <w:rtl/>
              </w:rPr>
              <w:t>3 שנים</w:t>
            </w:r>
          </w:p>
        </w:tc>
      </w:tr>
    </w:tbl>
    <w:p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912436" w:rsidP="00894C42">
            <w:pPr>
              <w:spacing w:line="360" w:lineRule="auto"/>
              <w:ind w:left="360"/>
              <w:rPr>
                <w:rFonts w:ascii="Arial" w:hAnsi="Arial" w:cs="Arial" w:hint="cs"/>
                <w:b/>
                <w:sz w:val="22"/>
                <w:szCs w:val="22"/>
                <w:rtl/>
              </w:rPr>
            </w:pPr>
            <w:r>
              <w:rPr>
                <w:rFonts w:ascii="Arial" w:hAnsi="Arial" w:cs="Arial" w:hint="cs"/>
                <w:b/>
                <w:sz w:val="22"/>
                <w:szCs w:val="22"/>
                <w:rtl/>
              </w:rPr>
              <w:t>הספק הינו יצרן המערכת והמשווק שלה.</w:t>
            </w:r>
            <w:bookmarkStart w:id="0" w:name="_GoBack"/>
            <w:bookmarkEnd w:id="0"/>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hint="cs"/>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bl>
    <w:p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912436" w:rsidP="00396385">
            <w:pPr>
              <w:spacing w:line="360" w:lineRule="auto"/>
              <w:rPr>
                <w:rFonts w:ascii="Arial" w:hAnsi="Arial" w:cs="Arial" w:hint="cs"/>
                <w:b/>
                <w:sz w:val="22"/>
                <w:szCs w:val="22"/>
                <w:rtl/>
              </w:rPr>
            </w:pPr>
            <w:r w:rsidRPr="00396385">
              <w:rPr>
                <w:rFonts w:ascii="Arial" w:hAnsi="Arial" w:cs="Arial" w:hint="cs"/>
                <w:b/>
                <w:noProof/>
                <w:sz w:val="22"/>
                <w:szCs w:val="22"/>
                <w:lang w:eastAsia="en-US"/>
              </w:rPr>
              <w:drawing>
                <wp:inline distT="0" distB="0" distL="0" distR="0">
                  <wp:extent cx="838200" cy="357505"/>
                  <wp:effectExtent l="0" t="0" r="0" b="0"/>
                  <wp:docPr id="2" name="Picture 2"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5750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1A28" w:rsidRDefault="00151A28">
      <w:r>
        <w:separator/>
      </w:r>
    </w:p>
    <w:p w:rsidR="00151A28" w:rsidRDefault="00151A28"/>
  </w:endnote>
  <w:endnote w:type="continuationSeparator" w:id="0">
    <w:p w:rsidR="00151A28" w:rsidRDefault="00151A28">
      <w:r>
        <w:continuationSeparator/>
      </w:r>
    </w:p>
    <w:p w:rsidR="00151A28" w:rsidRDefault="00151A2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lmoniNeueDL4.0AAA-Regular">
    <w:panose1 w:val="00000000000000000000"/>
    <w:charset w:val="B1"/>
    <w:family w:val="auto"/>
    <w:notTrueType/>
    <w:pitch w:val="default"/>
    <w:sig w:usb0="00000801" w:usb1="00000000" w:usb2="00000000" w:usb3="00000000" w:csb0="00000020" w:csb1="00000000"/>
  </w:font>
  <w:font w:name="Calibri">
    <w:panose1 w:val="020F0502020204030204"/>
    <w:charset w:val="00"/>
    <w:family w:val="swiss"/>
    <w:pitch w:val="variable"/>
    <w:sig w:usb0="E0002EFF" w:usb1="C000247B" w:usb2="00000009" w:usb3="00000000" w:csb0="000001FF" w:csb1="00000000"/>
  </w:font>
  <w:font w:name="AlmoniNeueDL4.0AAA-Bold">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12436" w:rsidP="007131DA">
          <w:pPr>
            <w:rPr>
              <w:rFonts w:ascii="Arial" w:hAnsi="Arial" w:cs="Arial"/>
              <w:sz w:val="20"/>
              <w:szCs w:val="20"/>
              <w:rtl/>
            </w:rPr>
          </w:pPr>
          <w:r w:rsidRPr="00745747">
            <w:rPr>
              <w:noProof/>
              <w:lang w:eastAsia="en-US"/>
            </w:rPr>
            <w:drawing>
              <wp:inline distT="0" distB="0" distL="0" distR="0">
                <wp:extent cx="720725" cy="369570"/>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0725" cy="36957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1243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1243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1243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12436">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rPr>
        <w:rFonts w:hint="cs"/>
      </w:rPr>
    </w:pPr>
  </w:p>
  <w:p w:rsidR="003A4534" w:rsidRDefault="003A4534">
    <w:pPr>
      <w:rPr>
        <w:rFonts w:hint="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1A28" w:rsidRDefault="00151A28">
      <w:r>
        <w:separator/>
      </w:r>
    </w:p>
    <w:p w:rsidR="00151A28" w:rsidRDefault="00151A28"/>
  </w:footnote>
  <w:footnote w:type="continuationSeparator" w:id="0">
    <w:p w:rsidR="00151A28" w:rsidRDefault="00151A28">
      <w:r>
        <w:continuationSeparator/>
      </w:r>
    </w:p>
    <w:p w:rsidR="00151A28" w:rsidRDefault="00151A2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rFonts w:hint="cs"/>
        <w:sz w:val="20"/>
        <w:szCs w:val="20"/>
        <w:rtl/>
      </w:rPr>
    </w:pPr>
  </w:p>
  <w:p w:rsidR="003A4534" w:rsidRDefault="00912436" w:rsidP="003B6F35">
    <w:pPr>
      <w:pStyle w:val="Header"/>
      <w:jc w:val="center"/>
      <w:rPr>
        <w:rFonts w:hint="cs"/>
        <w:sz w:val="20"/>
        <w:szCs w:val="20"/>
        <w:rtl/>
      </w:rPr>
    </w:pPr>
    <w:r>
      <w:rPr>
        <w:noProof/>
        <w:lang w:eastAsia="en-US"/>
      </w:rPr>
      <w:drawing>
        <wp:inline distT="0" distB="0" distL="0" distR="0">
          <wp:extent cx="5802630" cy="961390"/>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2630" cy="96139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Pr="00D92E7A" w:rsidRDefault="003A4534" w:rsidP="00367921">
    <w:pPr>
      <w:pStyle w:val="Header"/>
      <w:rPr>
        <w:rFonts w:hint="cs"/>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14EF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C5484"/>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A28"/>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274C3"/>
    <w:rsid w:val="00232CC8"/>
    <w:rsid w:val="00245502"/>
    <w:rsid w:val="00251986"/>
    <w:rsid w:val="00261BFF"/>
    <w:rsid w:val="00263787"/>
    <w:rsid w:val="00264C3F"/>
    <w:rsid w:val="00265880"/>
    <w:rsid w:val="002672AE"/>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3ECD"/>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855BE"/>
    <w:rsid w:val="0039167C"/>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4153"/>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3AF0"/>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31A4"/>
    <w:rsid w:val="00525C85"/>
    <w:rsid w:val="00525EC5"/>
    <w:rsid w:val="0052610D"/>
    <w:rsid w:val="005266FC"/>
    <w:rsid w:val="00533256"/>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6CE9"/>
    <w:rsid w:val="006272A1"/>
    <w:rsid w:val="00632B59"/>
    <w:rsid w:val="0063425E"/>
    <w:rsid w:val="00635C6A"/>
    <w:rsid w:val="00635E82"/>
    <w:rsid w:val="00635F88"/>
    <w:rsid w:val="00644278"/>
    <w:rsid w:val="006450D5"/>
    <w:rsid w:val="00651FA8"/>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0573D"/>
    <w:rsid w:val="007131DA"/>
    <w:rsid w:val="007152FD"/>
    <w:rsid w:val="00720274"/>
    <w:rsid w:val="0072425F"/>
    <w:rsid w:val="00725BF5"/>
    <w:rsid w:val="00735CCF"/>
    <w:rsid w:val="007372FC"/>
    <w:rsid w:val="00743DA5"/>
    <w:rsid w:val="00745BCB"/>
    <w:rsid w:val="00746C6E"/>
    <w:rsid w:val="007473F4"/>
    <w:rsid w:val="0074777C"/>
    <w:rsid w:val="00752B11"/>
    <w:rsid w:val="00753EA3"/>
    <w:rsid w:val="00756424"/>
    <w:rsid w:val="00760357"/>
    <w:rsid w:val="007738B0"/>
    <w:rsid w:val="007743B3"/>
    <w:rsid w:val="00774BBD"/>
    <w:rsid w:val="00782771"/>
    <w:rsid w:val="007835F0"/>
    <w:rsid w:val="007841B0"/>
    <w:rsid w:val="00787300"/>
    <w:rsid w:val="007A01C7"/>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4C42"/>
    <w:rsid w:val="008964C1"/>
    <w:rsid w:val="008A16C5"/>
    <w:rsid w:val="008B0DAC"/>
    <w:rsid w:val="008B5166"/>
    <w:rsid w:val="008C0741"/>
    <w:rsid w:val="008C0DC8"/>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2436"/>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1B78"/>
    <w:rsid w:val="00B76599"/>
    <w:rsid w:val="00B81BBD"/>
    <w:rsid w:val="00B8441A"/>
    <w:rsid w:val="00B8473D"/>
    <w:rsid w:val="00B859B8"/>
    <w:rsid w:val="00B91659"/>
    <w:rsid w:val="00B965F4"/>
    <w:rsid w:val="00B9731D"/>
    <w:rsid w:val="00BA20BF"/>
    <w:rsid w:val="00BA690D"/>
    <w:rsid w:val="00BB54BB"/>
    <w:rsid w:val="00BB7076"/>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52AC"/>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5ED7"/>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5D1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0F9B"/>
    <w:rsid w:val="00E43C5D"/>
    <w:rsid w:val="00E4749B"/>
    <w:rsid w:val="00E475A3"/>
    <w:rsid w:val="00E5404D"/>
    <w:rsid w:val="00E61AF1"/>
    <w:rsid w:val="00E61E06"/>
    <w:rsid w:val="00E630A8"/>
    <w:rsid w:val="00E63466"/>
    <w:rsid w:val="00E72D7D"/>
    <w:rsid w:val="00E73917"/>
    <w:rsid w:val="00E73975"/>
    <w:rsid w:val="00E74308"/>
    <w:rsid w:val="00E745F6"/>
    <w:rsid w:val="00E74C01"/>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242FA"/>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0BA6"/>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135F298"/>
  <w15:chartTrackingRefBased/>
  <w15:docId w15:val="{2D64818D-88CD-4E72-9E45-B49CCD8445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279</Words>
  <Characters>1397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2024-05-26T08:23:00Z</dcterms:created>
  <dcterms:modified xsi:type="dcterms:W3CDTF">2024-05-26T08:23:00Z</dcterms:modified>
</cp:coreProperties>
</file>